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1DA3E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 w:val="0"/>
        <w:snapToGrid w:val="0"/>
        <w:spacing w:beforeAutospacing="0" w:line="590" w:lineRule="exact"/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件</w:t>
      </w:r>
      <w:r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</w:t>
      </w:r>
    </w:p>
    <w:p w14:paraId="1F74F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00" w:lineRule="exact"/>
        <w:textAlignment w:val="auto"/>
        <w:rPr>
          <w:rFonts w:hint="eastAsia" w:ascii="黑体" w:hAnsi="黑体" w:eastAsia="黑体" w:cs="黑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D764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度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农业农村污染治理攻坚目标任务</w:t>
      </w:r>
    </w:p>
    <w:bookmarkEnd w:id="0"/>
    <w:p w14:paraId="4DE8C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40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13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2290"/>
        <w:gridCol w:w="2759"/>
        <w:gridCol w:w="3312"/>
        <w:gridCol w:w="3132"/>
      </w:tblGrid>
      <w:tr w14:paraId="79C64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2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F931C6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县（市、区）</w:t>
            </w:r>
          </w:p>
        </w:tc>
        <w:tc>
          <w:tcPr>
            <w:tcW w:w="1149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A7C016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指导性指标</w:t>
            </w:r>
          </w:p>
        </w:tc>
      </w:tr>
      <w:tr w14:paraId="39C4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22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4C7B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33846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both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农村生活污水</w:t>
            </w:r>
          </w:p>
          <w:p w14:paraId="14DEE17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治理率（</w:t>
            </w:r>
            <w:r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7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BB80D7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新增完成环境整治</w:t>
            </w:r>
          </w:p>
          <w:p w14:paraId="6B3C40D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行政村数量（个）</w:t>
            </w:r>
          </w:p>
        </w:tc>
        <w:tc>
          <w:tcPr>
            <w:tcW w:w="3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61B44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国家监管农村</w:t>
            </w:r>
          </w:p>
          <w:p w14:paraId="75051DE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黑臭水体整治数量（条）</w:t>
            </w:r>
          </w:p>
        </w:tc>
        <w:tc>
          <w:tcPr>
            <w:tcW w:w="3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55FF4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省监管农村</w:t>
            </w:r>
          </w:p>
          <w:p w14:paraId="7EB6E27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ascii="黑体" w:hAnsi="黑体" w:eastAsia="黑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黑臭水体整治数量（条）</w:t>
            </w:r>
          </w:p>
        </w:tc>
      </w:tr>
      <w:tr w14:paraId="07873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6BFD7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舞钢市</w:t>
            </w:r>
          </w:p>
        </w:tc>
        <w:tc>
          <w:tcPr>
            <w:tcW w:w="2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4B7AF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7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41F22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6ED4F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3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D1F12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A95E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9B37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15CB47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7DC96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9C36A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BF0BB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AC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775C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F3AB1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9AB77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08568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C9C37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spacing w:beforeAutospacing="0"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07A084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0183F"/>
    <w:rsid w:val="0A70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2025-08-15T02:54:00Z</dcterms:created>
  <dc:creator>WPS_1660094202</dc:creator>
  <cp:lastModifiedBy>WPS_1660094202</cp:lastModifiedBy>
  <dcterms:modified xsi:type="dcterms:W3CDTF">2025-08-15T02:54:24Z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8901DC3A537C410B99550CC856B99E3A_11</vt:lpwstr>
  </property>
  <property fmtid="{D5CDD505-2E9C-101B-9397-08002B2CF9AE}" pid="4" name="KSOTemplateDocerSaveRecord">
    <vt:lpwstr>eyJoZGlkIjoiODljZTkzOGZjZDAwZDlmOGEyMTA0OGU1ZjM4NzIxMTYiLCJ1c2VySWQiOiIxMzk4NTQwNjgxIn0=</vt:lpwstr>
  </property>
</Properties>
</file>