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7A6F2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70" w:lineRule="exact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附件1     </w:t>
      </w:r>
    </w:p>
    <w:p w14:paraId="42988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70" w:lineRule="exact"/>
        <w:ind w:firstLine="440" w:firstLineChars="100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舞钢市用人单位招聘公益性岗位计划表</w:t>
      </w:r>
    </w:p>
    <w:p w14:paraId="742AFEEA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70" w:lineRule="exac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            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                             </w:t>
      </w:r>
    </w:p>
    <w:tbl>
      <w:tblPr>
        <w:tblStyle w:val="2"/>
        <w:tblW w:w="5022" w:type="pct"/>
        <w:tblInd w:w="-119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4138"/>
        <w:gridCol w:w="969"/>
        <w:gridCol w:w="2448"/>
      </w:tblGrid>
      <w:tr w14:paraId="4D38A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91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B6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152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8F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岗位名称</w:t>
            </w:r>
          </w:p>
        </w:tc>
      </w:tr>
      <w:tr w14:paraId="436FC5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F52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F5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中共舞钢市委统战部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09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00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1632E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8F3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3B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中共舞钢市委政法委员会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29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0A5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4B1FC4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CEB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0C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中共舞钢市委社会工作部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D9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3F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046E98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081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17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auto"/>
                <w:kern w:val="2"/>
                <w:sz w:val="28"/>
                <w:szCs w:val="3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舞钢市人民政府办公室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05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29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541D269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022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B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共青团舞钢市委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4A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DED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辅助性岗位</w:t>
            </w:r>
          </w:p>
        </w:tc>
      </w:tr>
      <w:tr w14:paraId="77B54A4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8D4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4F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舞钢市妇女联合会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BA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F9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31BEF5A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B0C8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A5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舞钢市枣林镇人民政府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26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FB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37D28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62B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AC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舞钢市垭口街道办事处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DD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66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36E2D43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227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E7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舞钢市朱兰街道办事处 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0D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99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012B2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BB6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CF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舞钢市铁山街道办事处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A0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3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14F11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665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27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舞钢市审计局  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A1A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D1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5389105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26D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FA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舞钢市司法局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6C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B8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41FBB41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408E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3D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舞钢市财政局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0D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AC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7F3050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40F1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C8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舞钢市教育体育局 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54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B5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14944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A89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93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舞钢市文化广电和旅游局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79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7CE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2A05AF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66E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EF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舞钢市信访局  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A0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7E6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辅助性岗位</w:t>
            </w:r>
          </w:p>
        </w:tc>
      </w:tr>
      <w:tr w14:paraId="4057CB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42C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56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舞钢市民政局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EC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5B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6E248B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EFE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4D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舞钢市应急管理局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FD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B62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21F155C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F50B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34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舞钢市行政审批和政务信息管理局  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4C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CB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4BABE2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4D3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539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舞钢市市场监督管理局 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77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4C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00B29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2B3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08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舞钢市人力资源和社会保障局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EFF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74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497A2F5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CC5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ED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舞钢市卫生健康委员会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5A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E5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6E8D4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F73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B704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672"/>
              </w:tabs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舞钢市自然资源和规划局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BB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8C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617234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296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E4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舞钢市青少年校外活动中心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C8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5D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124D50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3EE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83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舞钢市人才交流中心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EE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72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6EA7600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181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D6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舞钢市就业创业服务中心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1D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CF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3164C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7D8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2D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舞钢市人力资源社会保障综合事务中心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51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C4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193A381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4690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C8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舞钢市公共资源交易中心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F5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82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6BD73AA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A0E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A8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舞钢市农业机械技术中心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B1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19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1FD5D9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687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FF1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舞钢市粮食和物资储备服务中心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7F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07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326265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210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65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舞钢市供销合作社联合社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BE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1C1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689F7A8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8EA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E97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舞钢市督查事务中心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B0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15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5E073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D6D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51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舞钢市综合保险服务中心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E7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2D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575609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A71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26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舞钢市南水北调工程运行保障中心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52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28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5DF853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85A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74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舞钢市妇幼保健院 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5C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49F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32C9D8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exact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3A68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ind w:left="425" w:leftChars="0" w:hanging="425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4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4D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舞钢市中医院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8A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92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辅助性岗位</w:t>
            </w:r>
          </w:p>
        </w:tc>
      </w:tr>
      <w:tr w14:paraId="02EAA6B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" w:hRule="exact"/>
        </w:trPr>
        <w:tc>
          <w:tcPr>
            <w:tcW w:w="295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8B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AB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0F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57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2B94BD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E10E76"/>
    <w:multiLevelType w:val="singleLevel"/>
    <w:tmpl w:val="FAE10E76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D6943"/>
    <w:rsid w:val="53FD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2026-10-08T06:36:00Z</dcterms:created>
  <dc:creator>lkkk</dc:creator>
  <cp:lastModifiedBy>lkkk</cp:lastModifiedBy>
  <dcterms:modified xsi:type="dcterms:W3CDTF">2026-10-08T06:40:03Z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C0A845C6B08B41BCBF52CB49FAFA84BF_11</vt:lpwstr>
  </property>
  <property fmtid="{D5CDD505-2E9C-101B-9397-08002B2CF9AE}" pid="4" name="KSOTemplateDocerSaveRecord">
    <vt:lpwstr>eyJoZGlkIjoiZTE2ZmRmZjk4M2I0ZDI0OWU2MDFhN2M5ZDhlYzEwNjQifQ==</vt:lpwstr>
  </property>
</Properties>
</file>